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37D7" w14:textId="66220410" w:rsidR="00184E26" w:rsidRDefault="00E71C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30FDF" wp14:editId="0E095CD4">
                <wp:simplePos x="0" y="0"/>
                <wp:positionH relativeFrom="margin">
                  <wp:posOffset>1657350</wp:posOffset>
                </wp:positionH>
                <wp:positionV relativeFrom="paragraph">
                  <wp:posOffset>0</wp:posOffset>
                </wp:positionV>
                <wp:extent cx="31623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BA9E5" w14:textId="51756E96" w:rsidR="00E71CC0" w:rsidRPr="00E71CC0" w:rsidRDefault="00E71CC0" w:rsidP="00E71CC0">
                            <w:pPr>
                              <w:jc w:val="right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71CC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News Release</w:t>
                            </w:r>
                          </w:p>
                          <w:p w14:paraId="21204730" w14:textId="6BAF9608" w:rsidR="00E71CC0" w:rsidRPr="00E71CC0" w:rsidRDefault="00E71CC0" w:rsidP="00E71CC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1C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Military-Veterans Advocacy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30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0;width:24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bF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VdDm7yi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" stroked="f">
                <v:textbox style="mso-fit-shape-to-text:t">
                  <w:txbxContent>
                    <w:p w14:paraId="098BA9E5" w14:textId="51756E96" w:rsidR="00E71CC0" w:rsidRPr="00E71CC0" w:rsidRDefault="00E71CC0" w:rsidP="00E71CC0">
                      <w:pPr>
                        <w:jc w:val="right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E71CC0">
                        <w:rPr>
                          <w:b/>
                          <w:bCs/>
                          <w:sz w:val="72"/>
                          <w:szCs w:val="72"/>
                        </w:rPr>
                        <w:t>News Release</w:t>
                      </w:r>
                    </w:p>
                    <w:p w14:paraId="21204730" w14:textId="6BAF9608" w:rsidR="00E71CC0" w:rsidRPr="00E71CC0" w:rsidRDefault="00E71CC0" w:rsidP="00E71CC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1CC0">
                        <w:rPr>
                          <w:b/>
                          <w:bCs/>
                          <w:sz w:val="28"/>
                          <w:szCs w:val="28"/>
                        </w:rPr>
                        <w:t>Military-Veterans Advocacy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0BDAB3" wp14:editId="61D5C166">
            <wp:extent cx="1263650" cy="126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934E" w14:textId="7212B4B3" w:rsidR="00E71CC0" w:rsidRDefault="00E71CC0">
      <w:r w:rsidRPr="00744CD3">
        <w:rPr>
          <w:b/>
          <w:bCs/>
        </w:rP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0C38">
        <w:tab/>
      </w:r>
      <w:r w:rsidR="008F61B7" w:rsidRPr="00744CD3">
        <w:t xml:space="preserve">May </w:t>
      </w:r>
      <w:r w:rsidR="00175FCF" w:rsidRPr="00744CD3">
        <w:t>17</w:t>
      </w:r>
      <w:r w:rsidRPr="00744CD3">
        <w:t>, 2023</w:t>
      </w:r>
    </w:p>
    <w:p w14:paraId="545D9842" w14:textId="77777777" w:rsidR="00716968" w:rsidRDefault="00716968"/>
    <w:p w14:paraId="143F0B88" w14:textId="77777777" w:rsidR="00716968" w:rsidRPr="00D716FE" w:rsidRDefault="00716968" w:rsidP="00716968">
      <w:pPr>
        <w:jc w:val="center"/>
        <w:rPr>
          <w:b/>
          <w:bCs/>
          <w:sz w:val="28"/>
          <w:szCs w:val="28"/>
        </w:rPr>
      </w:pPr>
      <w:r w:rsidRPr="00D716FE">
        <w:rPr>
          <w:b/>
          <w:bCs/>
          <w:sz w:val="28"/>
          <w:szCs w:val="28"/>
        </w:rPr>
        <w:t xml:space="preserve">Joint Resolution </w:t>
      </w:r>
      <w:r>
        <w:rPr>
          <w:b/>
          <w:bCs/>
          <w:sz w:val="28"/>
          <w:szCs w:val="28"/>
        </w:rPr>
        <w:t>will establish</w:t>
      </w:r>
      <w:r w:rsidRPr="00D716FE">
        <w:rPr>
          <w:b/>
          <w:bCs/>
          <w:sz w:val="28"/>
          <w:szCs w:val="28"/>
        </w:rPr>
        <w:t xml:space="preserve"> Veterans Get Outside Day</w:t>
      </w:r>
    </w:p>
    <w:p w14:paraId="2648685A" w14:textId="42D81492" w:rsidR="00E71CC0" w:rsidRDefault="00E71CC0"/>
    <w:p w14:paraId="7699F0A4" w14:textId="261C0CA5" w:rsidR="00E71CC0" w:rsidRPr="00BD31C2" w:rsidRDefault="696850C9" w:rsidP="00BC21F5">
      <w:pPr>
        <w:spacing w:after="120" w:line="276" w:lineRule="auto"/>
        <w:rPr>
          <w:sz w:val="24"/>
          <w:szCs w:val="24"/>
        </w:rPr>
      </w:pPr>
      <w:r w:rsidRPr="696850C9">
        <w:rPr>
          <w:b/>
          <w:bCs/>
          <w:sz w:val="24"/>
          <w:szCs w:val="24"/>
        </w:rPr>
        <w:t>SLIDELL, LOUISIANA</w:t>
      </w:r>
      <w:r w:rsidRPr="696850C9">
        <w:rPr>
          <w:sz w:val="24"/>
          <w:szCs w:val="24"/>
        </w:rPr>
        <w:t xml:space="preserve"> – The U.S. House of Representatives (</w:t>
      </w:r>
      <w:hyperlink r:id="rId5">
        <w:r w:rsidRPr="696850C9">
          <w:rPr>
            <w:rStyle w:val="Hyperlink"/>
            <w:sz w:val="24"/>
            <w:szCs w:val="24"/>
          </w:rPr>
          <w:t>H. Res. 387</w:t>
        </w:r>
      </w:hyperlink>
      <w:r w:rsidRPr="696850C9">
        <w:rPr>
          <w:sz w:val="24"/>
          <w:szCs w:val="24"/>
        </w:rPr>
        <w:t>) and Senate (</w:t>
      </w:r>
      <w:hyperlink r:id="rId6">
        <w:r w:rsidRPr="696850C9">
          <w:rPr>
            <w:rStyle w:val="Hyperlink"/>
            <w:sz w:val="24"/>
            <w:szCs w:val="24"/>
          </w:rPr>
          <w:t>S. Res. 206</w:t>
        </w:r>
      </w:hyperlink>
      <w:r w:rsidRPr="696850C9">
        <w:rPr>
          <w:sz w:val="24"/>
          <w:szCs w:val="24"/>
        </w:rPr>
        <w:t>)</w:t>
      </w:r>
      <w:r w:rsidR="006E4132">
        <w:rPr>
          <w:sz w:val="24"/>
          <w:szCs w:val="24"/>
        </w:rPr>
        <w:t xml:space="preserve"> </w:t>
      </w:r>
      <w:r w:rsidRPr="696850C9">
        <w:rPr>
          <w:sz w:val="24"/>
          <w:szCs w:val="24"/>
        </w:rPr>
        <w:t xml:space="preserve">have introduced </w:t>
      </w:r>
      <w:r w:rsidR="005A2BBD">
        <w:rPr>
          <w:sz w:val="24"/>
          <w:szCs w:val="24"/>
        </w:rPr>
        <w:t xml:space="preserve">a </w:t>
      </w:r>
      <w:r w:rsidR="00386ED5">
        <w:rPr>
          <w:sz w:val="24"/>
          <w:szCs w:val="24"/>
        </w:rPr>
        <w:t xml:space="preserve">bi-partisan joint </w:t>
      </w:r>
      <w:r w:rsidRPr="696850C9">
        <w:rPr>
          <w:sz w:val="24"/>
          <w:szCs w:val="24"/>
        </w:rPr>
        <w:t>resolution to designate June 10, 2023</w:t>
      </w:r>
      <w:r w:rsidR="00FD56AD">
        <w:rPr>
          <w:sz w:val="24"/>
          <w:szCs w:val="24"/>
        </w:rPr>
        <w:t xml:space="preserve"> </w:t>
      </w:r>
      <w:r w:rsidRPr="696850C9">
        <w:rPr>
          <w:sz w:val="24"/>
          <w:szCs w:val="24"/>
        </w:rPr>
        <w:t xml:space="preserve">as “Veterans Get Outside Day.” The resolution </w:t>
      </w:r>
      <w:r w:rsidR="00081D7A">
        <w:rPr>
          <w:sz w:val="24"/>
          <w:szCs w:val="24"/>
        </w:rPr>
        <w:t>encourages</w:t>
      </w:r>
      <w:r w:rsidRPr="696850C9">
        <w:rPr>
          <w:sz w:val="24"/>
          <w:szCs w:val="24"/>
        </w:rPr>
        <w:t xml:space="preserve"> a targeted outreach program to </w:t>
      </w:r>
      <w:r w:rsidR="00617F2F">
        <w:rPr>
          <w:sz w:val="24"/>
          <w:szCs w:val="24"/>
        </w:rPr>
        <w:t>urge</w:t>
      </w:r>
      <w:r w:rsidRPr="696850C9">
        <w:rPr>
          <w:sz w:val="24"/>
          <w:szCs w:val="24"/>
        </w:rPr>
        <w:t xml:space="preserve"> Veterans to participate in outdoor activities</w:t>
      </w:r>
      <w:r w:rsidR="0001725F">
        <w:rPr>
          <w:sz w:val="24"/>
          <w:szCs w:val="24"/>
        </w:rPr>
        <w:t xml:space="preserve"> </w:t>
      </w:r>
      <w:r w:rsidR="00DB2935">
        <w:rPr>
          <w:sz w:val="24"/>
          <w:szCs w:val="24"/>
        </w:rPr>
        <w:t>on that date</w:t>
      </w:r>
      <w:r w:rsidRPr="696850C9">
        <w:rPr>
          <w:sz w:val="24"/>
          <w:szCs w:val="24"/>
        </w:rPr>
        <w:t>.</w:t>
      </w:r>
    </w:p>
    <w:p w14:paraId="1861C053" w14:textId="7E81748C" w:rsidR="00031436" w:rsidRPr="00BD31C2" w:rsidRDefault="00031436" w:rsidP="696850C9">
      <w:pPr>
        <w:spacing w:after="120" w:line="276" w:lineRule="auto"/>
        <w:rPr>
          <w:sz w:val="24"/>
          <w:szCs w:val="24"/>
        </w:rPr>
      </w:pPr>
      <w:r w:rsidRPr="00BD31C2">
        <w:rPr>
          <w:sz w:val="24"/>
          <w:szCs w:val="24"/>
        </w:rPr>
        <w:t xml:space="preserve">The resolution is the </w:t>
      </w:r>
      <w:r w:rsidR="00717A21" w:rsidRPr="00BD31C2">
        <w:rPr>
          <w:sz w:val="24"/>
          <w:szCs w:val="24"/>
        </w:rPr>
        <w:t>part of a</w:t>
      </w:r>
      <w:r w:rsidR="000F63CA" w:rsidRPr="00BD31C2">
        <w:rPr>
          <w:sz w:val="24"/>
          <w:szCs w:val="24"/>
        </w:rPr>
        <w:t xml:space="preserve">n effort by </w:t>
      </w:r>
      <w:hyperlink r:id="rId7" w:history="1">
        <w:r w:rsidR="007D72D9" w:rsidRPr="007D72D9">
          <w:rPr>
            <w:rStyle w:val="Hyperlink"/>
            <w:sz w:val="24"/>
            <w:szCs w:val="24"/>
          </w:rPr>
          <w:t>Military-</w:t>
        </w:r>
        <w:r w:rsidR="000F63CA" w:rsidRPr="007D72D9">
          <w:rPr>
            <w:rStyle w:val="Hyperlink"/>
            <w:sz w:val="24"/>
            <w:szCs w:val="24"/>
          </w:rPr>
          <w:t>Veterans Advocacy</w:t>
        </w:r>
      </w:hyperlink>
      <w:r w:rsidR="000F63CA" w:rsidRPr="00BD31C2">
        <w:rPr>
          <w:sz w:val="24"/>
          <w:szCs w:val="24"/>
        </w:rPr>
        <w:t xml:space="preserve"> </w:t>
      </w:r>
      <w:r w:rsidR="00D40868">
        <w:rPr>
          <w:sz w:val="24"/>
          <w:szCs w:val="24"/>
        </w:rPr>
        <w:t xml:space="preserve">(MVA) </w:t>
      </w:r>
      <w:r w:rsidR="000F63CA" w:rsidRPr="00BD31C2">
        <w:rPr>
          <w:sz w:val="24"/>
          <w:szCs w:val="24"/>
        </w:rPr>
        <w:t xml:space="preserve">and the Canadian </w:t>
      </w:r>
      <w:hyperlink r:id="rId8" w:history="1">
        <w:r w:rsidR="000F63CA" w:rsidRPr="00E05B93">
          <w:rPr>
            <w:rStyle w:val="Hyperlink"/>
            <w:sz w:val="24"/>
            <w:szCs w:val="24"/>
          </w:rPr>
          <w:t>o2 P</w:t>
        </w:r>
        <w:r w:rsidR="00BF5678" w:rsidRPr="00E05B93">
          <w:rPr>
            <w:rStyle w:val="Hyperlink"/>
            <w:sz w:val="24"/>
            <w:szCs w:val="24"/>
          </w:rPr>
          <w:t>roj</w:t>
        </w:r>
        <w:r w:rsidR="000F63CA" w:rsidRPr="00E05B93">
          <w:rPr>
            <w:rStyle w:val="Hyperlink"/>
            <w:sz w:val="24"/>
            <w:szCs w:val="24"/>
          </w:rPr>
          <w:t>ect</w:t>
        </w:r>
      </w:hyperlink>
      <w:r w:rsidR="000F63CA" w:rsidRPr="00BD31C2">
        <w:rPr>
          <w:sz w:val="24"/>
          <w:szCs w:val="24"/>
        </w:rPr>
        <w:t xml:space="preserve"> to encourage </w:t>
      </w:r>
      <w:r w:rsidR="000F63CA" w:rsidRPr="696850C9">
        <w:rPr>
          <w:sz w:val="24"/>
          <w:szCs w:val="24"/>
        </w:rPr>
        <w:t xml:space="preserve">those </w:t>
      </w:r>
      <w:r w:rsidR="00583C73" w:rsidRPr="696850C9">
        <w:rPr>
          <w:color w:val="333333"/>
          <w:sz w:val="24"/>
          <w:szCs w:val="24"/>
          <w:shd w:val="clear" w:color="auto" w:fill="FFFFFF"/>
        </w:rPr>
        <w:t xml:space="preserve">living with post-traumatic stress, traumatic brain injury, depression, and anxiety </w:t>
      </w:r>
      <w:r w:rsidR="00BD31C2" w:rsidRPr="696850C9">
        <w:rPr>
          <w:color w:val="333333"/>
          <w:sz w:val="24"/>
          <w:szCs w:val="24"/>
          <w:shd w:val="clear" w:color="auto" w:fill="FFFFFF"/>
        </w:rPr>
        <w:t>to participate</w:t>
      </w:r>
      <w:r w:rsidR="00583C73" w:rsidRPr="696850C9">
        <w:rPr>
          <w:color w:val="333333"/>
          <w:sz w:val="24"/>
          <w:szCs w:val="24"/>
          <w:shd w:val="clear" w:color="auto" w:fill="FFFFFF"/>
        </w:rPr>
        <w:t xml:space="preserve"> in outside events and</w:t>
      </w:r>
      <w:r w:rsidR="00BD31C2" w:rsidRPr="696850C9">
        <w:rPr>
          <w:color w:val="333333"/>
          <w:sz w:val="24"/>
          <w:szCs w:val="24"/>
          <w:shd w:val="clear" w:color="auto" w:fill="FFFFFF"/>
        </w:rPr>
        <w:t xml:space="preserve"> activities to</w:t>
      </w:r>
      <w:r w:rsidR="00583C73" w:rsidRPr="696850C9">
        <w:rPr>
          <w:color w:val="333333"/>
          <w:sz w:val="24"/>
          <w:szCs w:val="24"/>
          <w:shd w:val="clear" w:color="auto" w:fill="FFFFFF"/>
        </w:rPr>
        <w:t xml:space="preserve"> improve mental health outcomes</w:t>
      </w:r>
      <w:r w:rsidR="00BD31C2" w:rsidRPr="696850C9">
        <w:rPr>
          <w:color w:val="333333"/>
          <w:sz w:val="24"/>
          <w:szCs w:val="24"/>
          <w:shd w:val="clear" w:color="auto" w:fill="FFFFFF"/>
        </w:rPr>
        <w:t>.</w:t>
      </w:r>
    </w:p>
    <w:p w14:paraId="1BAB07DF" w14:textId="6766F4C3" w:rsidR="00B04969" w:rsidRPr="006A6A03" w:rsidRDefault="00006281" w:rsidP="00BC21F5">
      <w:pPr>
        <w:spacing w:after="120" w:line="276" w:lineRule="auto"/>
        <w:rPr>
          <w:rFonts w:cstheme="minorHAnsi"/>
          <w:sz w:val="24"/>
          <w:szCs w:val="24"/>
        </w:rPr>
      </w:pPr>
      <w:r w:rsidRPr="006A6A03">
        <w:rPr>
          <w:rFonts w:cstheme="minorHAnsi"/>
          <w:sz w:val="24"/>
          <w:szCs w:val="24"/>
        </w:rPr>
        <w:t xml:space="preserve">The resolution was introduced </w:t>
      </w:r>
      <w:r w:rsidR="008E64D5" w:rsidRPr="006A6A03">
        <w:rPr>
          <w:rFonts w:cstheme="minorHAnsi"/>
          <w:sz w:val="24"/>
          <w:szCs w:val="24"/>
        </w:rPr>
        <w:t xml:space="preserve">on May 10 </w:t>
      </w:r>
      <w:r w:rsidR="00DF3B0B" w:rsidRPr="006A6A03">
        <w:rPr>
          <w:rFonts w:cstheme="minorHAnsi"/>
          <w:sz w:val="24"/>
          <w:szCs w:val="24"/>
        </w:rPr>
        <w:t>by</w:t>
      </w:r>
      <w:r w:rsidRPr="006A6A03">
        <w:rPr>
          <w:rFonts w:cstheme="minorHAnsi"/>
          <w:sz w:val="24"/>
          <w:szCs w:val="24"/>
        </w:rPr>
        <w:t xml:space="preserve"> </w:t>
      </w:r>
      <w:r w:rsidR="00263CB9" w:rsidRPr="006A6A03">
        <w:rPr>
          <w:rFonts w:cstheme="minorHAnsi"/>
          <w:sz w:val="24"/>
          <w:szCs w:val="24"/>
          <w:shd w:val="clear" w:color="auto" w:fill="FFFFFF"/>
        </w:rPr>
        <w:t>U.S. Senators Bill Cassidy, M.D. (R-LA), Angus King (I-ME), and Kevin Cramer (R-ND), and U.S. Representatives Garret Graves (R-LA-06) and Seth Moulton (D-MA-06)</w:t>
      </w:r>
      <w:r w:rsidR="008E64D5" w:rsidRPr="006A6A03">
        <w:rPr>
          <w:rFonts w:cstheme="minorHAnsi"/>
          <w:sz w:val="24"/>
          <w:szCs w:val="24"/>
        </w:rPr>
        <w:t>.</w:t>
      </w:r>
    </w:p>
    <w:p w14:paraId="7A47EF19" w14:textId="7AA19258" w:rsidR="00FB5388" w:rsidRPr="006A6A03" w:rsidRDefault="00FB5388" w:rsidP="00BC21F5">
      <w:pPr>
        <w:spacing w:after="120" w:line="276" w:lineRule="auto"/>
        <w:rPr>
          <w:rFonts w:cstheme="minorHAnsi"/>
          <w:sz w:val="24"/>
          <w:szCs w:val="24"/>
        </w:rPr>
      </w:pPr>
      <w:r w:rsidRPr="006A6A03">
        <w:rPr>
          <w:rFonts w:cstheme="minorHAnsi"/>
          <w:sz w:val="24"/>
          <w:szCs w:val="24"/>
          <w:shd w:val="clear" w:color="auto" w:fill="FFFFFF"/>
        </w:rPr>
        <w:t>“We owe it to the men and women who traveled oceans to protect us to address the veteran suicide crisis,” </w:t>
      </w:r>
      <w:r w:rsidRPr="006A6A03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said Dr. Cassidy.</w:t>
      </w:r>
      <w:r w:rsidRPr="006A6A03">
        <w:rPr>
          <w:rFonts w:cstheme="minorHAnsi"/>
          <w:sz w:val="24"/>
          <w:szCs w:val="24"/>
          <w:shd w:val="clear" w:color="auto" w:fill="FFFFFF"/>
        </w:rPr>
        <w:t> “Vets Get Outside Day is a positive step towards ensuring veterans know they have the help they need available to them.”</w:t>
      </w:r>
    </w:p>
    <w:p w14:paraId="2E4AEFF0" w14:textId="77777777" w:rsidR="00F95A6E" w:rsidRPr="006A6A03" w:rsidRDefault="00F95A6E" w:rsidP="00BC21F5">
      <w:pPr>
        <w:shd w:val="clear" w:color="auto" w:fill="FFFFFF"/>
        <w:spacing w:after="120" w:line="276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A6A03">
        <w:rPr>
          <w:rFonts w:cstheme="minorHAnsi"/>
          <w:sz w:val="24"/>
          <w:szCs w:val="24"/>
          <w:shd w:val="clear" w:color="auto" w:fill="FFFFFF"/>
        </w:rPr>
        <w:t xml:space="preserve">“Veterans Get Outside Day encourages Veterans to experience the outdoors and engage in recreational activities such as hiking, biking, fishing, and hunting, and ultimately </w:t>
      </w:r>
      <w:proofErr w:type="gramStart"/>
      <w:r w:rsidRPr="006A6A03">
        <w:rPr>
          <w:rFonts w:cstheme="minorHAnsi"/>
          <w:sz w:val="24"/>
          <w:szCs w:val="24"/>
          <w:shd w:val="clear" w:color="auto" w:fill="FFFFFF"/>
        </w:rPr>
        <w:t>promote</w:t>
      </w:r>
      <w:proofErr w:type="gramEnd"/>
      <w:r w:rsidRPr="006A6A03">
        <w:rPr>
          <w:rFonts w:cstheme="minorHAnsi"/>
          <w:sz w:val="24"/>
          <w:szCs w:val="24"/>
          <w:shd w:val="clear" w:color="auto" w:fill="FFFFFF"/>
        </w:rPr>
        <w:t xml:space="preserve"> a passion for the outdoors. Studies show that nature-based therapy can work. I’m proud to join Congressman Moulton in introducing this resolution to support our Veterans,” </w:t>
      </w:r>
      <w:r w:rsidRPr="006A6A03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said Representative Graves.</w:t>
      </w:r>
      <w:r w:rsidRPr="006A6A03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305E566C" w14:textId="6A1B2442" w:rsidR="00DF7C92" w:rsidRPr="00DF7C92" w:rsidRDefault="00DF7C92" w:rsidP="00BC21F5">
      <w:pPr>
        <w:shd w:val="clear" w:color="auto" w:fill="FFFFFF"/>
        <w:spacing w:after="120" w:line="276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A6A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“This is a great opportunity for veterans </w:t>
      </w:r>
      <w:r w:rsidRPr="00DF7C9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struggling with post-traumatic stress and traumatic brain injury to go outside and </w:t>
      </w:r>
      <w:r w:rsidR="00E15356" w:rsidRPr="007554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benefit from</w:t>
      </w:r>
      <w:r w:rsidR="00355BF0" w:rsidRPr="007554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the calming effects of nature</w:t>
      </w:r>
      <w:r w:rsidRPr="00DF7C9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.” said </w:t>
      </w:r>
      <w:r w:rsidR="00483944" w:rsidRPr="007554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Commander </w:t>
      </w:r>
      <w:r w:rsidRPr="00DF7C9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John Wells</w:t>
      </w:r>
      <w:r w:rsidR="00483944" w:rsidRPr="007554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7A5787" w:rsidRPr="007554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(US Navy retired), </w:t>
      </w:r>
      <w:r w:rsidRPr="00DF7C9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Chairman of MVA. “I know when I was in the Navy it was always nice to go topside, breathe some salt air and watch a sunset.  This program will give folks an opportunity to enjoy some fresh air and appreciate the world around us.”</w:t>
      </w:r>
    </w:p>
    <w:p w14:paraId="7CCEFD45" w14:textId="77777777" w:rsidR="003B2019" w:rsidRPr="005E775D" w:rsidRDefault="00BC21F5" w:rsidP="003B2019">
      <w:pPr>
        <w:spacing w:after="120" w:line="276" w:lineRule="auto"/>
        <w:rPr>
          <w:sz w:val="24"/>
          <w:szCs w:val="24"/>
          <w:lang w:val="en-CA"/>
        </w:rPr>
      </w:pPr>
      <w:r w:rsidRPr="00755414">
        <w:rPr>
          <w:rFonts w:eastAsia="Times New Roman"/>
          <w:color w:val="000000"/>
          <w:sz w:val="24"/>
          <w:szCs w:val="24"/>
        </w:rPr>
        <w:lastRenderedPageBreak/>
        <w:t>Rachel Ware, Executive Director of the Benjamin Ware Legacy Fund</w:t>
      </w:r>
      <w:r w:rsidR="00B6632B">
        <w:rPr>
          <w:rFonts w:eastAsia="Times New Roman"/>
          <w:color w:val="000000"/>
          <w:sz w:val="24"/>
          <w:szCs w:val="24"/>
        </w:rPr>
        <w:t xml:space="preserve"> – o2 Project</w:t>
      </w:r>
      <w:r w:rsidRPr="00755414">
        <w:rPr>
          <w:rFonts w:eastAsia="Times New Roman"/>
          <w:color w:val="000000"/>
          <w:sz w:val="24"/>
          <w:szCs w:val="24"/>
        </w:rPr>
        <w:t xml:space="preserve">, noted: “The o2 Project </w:t>
      </w:r>
      <w:r w:rsidR="00145D44">
        <w:rPr>
          <w:rFonts w:eastAsia="Times New Roman"/>
          <w:color w:val="000000"/>
          <w:sz w:val="24"/>
          <w:szCs w:val="24"/>
        </w:rPr>
        <w:t xml:space="preserve">- </w:t>
      </w:r>
      <w:r w:rsidR="0048209C" w:rsidRPr="00755414">
        <w:rPr>
          <w:rFonts w:eastAsia="Times New Roman"/>
          <w:color w:val="000000"/>
          <w:sz w:val="24"/>
          <w:szCs w:val="24"/>
        </w:rPr>
        <w:t xml:space="preserve">Get Outside Day </w:t>
      </w:r>
      <w:r w:rsidRPr="00755414">
        <w:rPr>
          <w:rFonts w:eastAsia="Times New Roman"/>
          <w:color w:val="000000"/>
          <w:sz w:val="24"/>
          <w:szCs w:val="24"/>
        </w:rPr>
        <w:t xml:space="preserve">initiative </w:t>
      </w:r>
      <w:r w:rsidR="008C1BA2">
        <w:rPr>
          <w:rFonts w:eastAsia="Times New Roman"/>
          <w:color w:val="000000"/>
          <w:sz w:val="24"/>
          <w:szCs w:val="24"/>
        </w:rPr>
        <w:t>encourages</w:t>
      </w:r>
      <w:r w:rsidRPr="00755414">
        <w:rPr>
          <w:rFonts w:eastAsia="Times New Roman"/>
          <w:color w:val="000000"/>
          <w:sz w:val="24"/>
          <w:szCs w:val="24"/>
        </w:rPr>
        <w:t xml:space="preserve"> people </w:t>
      </w:r>
      <w:r w:rsidR="00145D44">
        <w:rPr>
          <w:rFonts w:eastAsia="Times New Roman"/>
          <w:color w:val="000000"/>
          <w:sz w:val="24"/>
          <w:szCs w:val="24"/>
        </w:rPr>
        <w:t xml:space="preserve">worldwide </w:t>
      </w:r>
      <w:r w:rsidR="008C1BA2">
        <w:rPr>
          <w:rFonts w:eastAsia="Times New Roman"/>
          <w:color w:val="000000"/>
          <w:sz w:val="24"/>
          <w:szCs w:val="24"/>
        </w:rPr>
        <w:t xml:space="preserve">to go </w:t>
      </w:r>
      <w:r w:rsidRPr="00755414">
        <w:rPr>
          <w:rFonts w:eastAsia="Times New Roman"/>
          <w:color w:val="000000"/>
          <w:sz w:val="24"/>
          <w:szCs w:val="24"/>
        </w:rPr>
        <w:t xml:space="preserve">outside </w:t>
      </w:r>
      <w:r w:rsidR="008C1BA2">
        <w:rPr>
          <w:rFonts w:eastAsia="Times New Roman"/>
          <w:color w:val="000000"/>
          <w:sz w:val="24"/>
          <w:szCs w:val="24"/>
        </w:rPr>
        <w:t>and</w:t>
      </w:r>
      <w:r w:rsidR="00E11310" w:rsidRPr="00755414">
        <w:rPr>
          <w:rFonts w:eastAsia="Times New Roman"/>
          <w:color w:val="000000"/>
          <w:sz w:val="24"/>
          <w:szCs w:val="24"/>
        </w:rPr>
        <w:t xml:space="preserve"> benefit</w:t>
      </w:r>
      <w:r w:rsidRPr="00755414">
        <w:rPr>
          <w:rFonts w:eastAsia="Times New Roman"/>
          <w:color w:val="000000"/>
          <w:sz w:val="24"/>
          <w:szCs w:val="24"/>
        </w:rPr>
        <w:t xml:space="preserve"> </w:t>
      </w:r>
      <w:r w:rsidRPr="005E775D">
        <w:rPr>
          <w:rFonts w:eastAsia="Times New Roman"/>
          <w:sz w:val="24"/>
          <w:szCs w:val="24"/>
        </w:rPr>
        <w:t>from nature</w:t>
      </w:r>
      <w:r w:rsidR="008C1BA2" w:rsidRPr="005E775D">
        <w:rPr>
          <w:rFonts w:eastAsia="Times New Roman"/>
          <w:sz w:val="24"/>
          <w:szCs w:val="24"/>
        </w:rPr>
        <w:t>.</w:t>
      </w:r>
      <w:r w:rsidRPr="005E775D">
        <w:rPr>
          <w:rFonts w:eastAsia="Times New Roman"/>
          <w:sz w:val="24"/>
          <w:szCs w:val="24"/>
        </w:rPr>
        <w:t xml:space="preserve"> </w:t>
      </w:r>
      <w:r w:rsidR="003B2019" w:rsidRPr="005E775D">
        <w:rPr>
          <w:sz w:val="24"/>
          <w:szCs w:val="24"/>
          <w:lang w:val="en-CA"/>
        </w:rPr>
        <w:t>Getting outside and reconnecting with nature has been proven to reduce blood pressure, stress, symptoms of anxiety and depression, and improve our overall well-being.  We are happy to work with MVA to promote wilderness therapy and mental health among those who have fought to defend North America.”</w:t>
      </w:r>
    </w:p>
    <w:p w14:paraId="10D53234" w14:textId="71B5EB85" w:rsidR="00E71CC0" w:rsidRDefault="00335F93" w:rsidP="00BC21F5">
      <w:pPr>
        <w:spacing w:after="120" w:line="276" w:lineRule="auto"/>
        <w:rPr>
          <w:rFonts w:cstheme="minorHAnsi"/>
          <w:sz w:val="24"/>
          <w:szCs w:val="24"/>
        </w:rPr>
      </w:pPr>
      <w:r w:rsidRPr="00755414">
        <w:rPr>
          <w:rFonts w:cstheme="minorHAnsi"/>
          <w:sz w:val="24"/>
          <w:szCs w:val="24"/>
        </w:rPr>
        <w:t>“</w:t>
      </w:r>
      <w:r w:rsidR="00755414">
        <w:rPr>
          <w:rFonts w:cstheme="minorHAnsi"/>
          <w:sz w:val="24"/>
          <w:szCs w:val="24"/>
        </w:rPr>
        <w:t>Our</w:t>
      </w:r>
      <w:r w:rsidRPr="00755414">
        <w:rPr>
          <w:rFonts w:cstheme="minorHAnsi"/>
          <w:sz w:val="24"/>
          <w:szCs w:val="24"/>
        </w:rPr>
        <w:t xml:space="preserve"> hope that </w:t>
      </w:r>
      <w:r w:rsidR="00755414">
        <w:rPr>
          <w:rFonts w:cstheme="minorHAnsi"/>
          <w:sz w:val="24"/>
          <w:szCs w:val="24"/>
        </w:rPr>
        <w:t xml:space="preserve">if </w:t>
      </w:r>
      <w:r w:rsidR="00457F7D">
        <w:rPr>
          <w:rFonts w:cstheme="minorHAnsi"/>
          <w:sz w:val="24"/>
          <w:szCs w:val="24"/>
        </w:rPr>
        <w:t xml:space="preserve">Veterans spend one day </w:t>
      </w:r>
      <w:r w:rsidR="00C11466">
        <w:rPr>
          <w:rFonts w:cstheme="minorHAnsi"/>
          <w:sz w:val="24"/>
          <w:szCs w:val="24"/>
        </w:rPr>
        <w:t xml:space="preserve">outdoors doing activities that help </w:t>
      </w:r>
      <w:r w:rsidR="00944B9B">
        <w:rPr>
          <w:rFonts w:cstheme="minorHAnsi"/>
          <w:sz w:val="24"/>
          <w:szCs w:val="24"/>
        </w:rPr>
        <w:t xml:space="preserve">them relax and connect with nature, </w:t>
      </w:r>
      <w:r w:rsidR="000839D9">
        <w:rPr>
          <w:rFonts w:cstheme="minorHAnsi"/>
          <w:sz w:val="24"/>
          <w:szCs w:val="24"/>
        </w:rPr>
        <w:t xml:space="preserve">that they will want to </w:t>
      </w:r>
      <w:r w:rsidR="002D6C93">
        <w:rPr>
          <w:rFonts w:cstheme="minorHAnsi"/>
          <w:sz w:val="24"/>
          <w:szCs w:val="24"/>
        </w:rPr>
        <w:t>make it part of their regular routine</w:t>
      </w:r>
      <w:r w:rsidR="00FB4E07">
        <w:rPr>
          <w:rFonts w:cstheme="minorHAnsi"/>
          <w:sz w:val="24"/>
          <w:szCs w:val="24"/>
        </w:rPr>
        <w:t>,” Wells said.</w:t>
      </w:r>
      <w:r w:rsidR="00804717">
        <w:rPr>
          <w:rFonts w:cstheme="minorHAnsi"/>
          <w:sz w:val="24"/>
          <w:szCs w:val="24"/>
        </w:rPr>
        <w:t xml:space="preserve"> “With this in mi</w:t>
      </w:r>
      <w:r w:rsidR="00F32245">
        <w:rPr>
          <w:rFonts w:cstheme="minorHAnsi"/>
          <w:sz w:val="24"/>
          <w:szCs w:val="24"/>
        </w:rPr>
        <w:t xml:space="preserve">nd, we encourage everyone to “Take 10” </w:t>
      </w:r>
      <w:r w:rsidR="004F7DB6">
        <w:rPr>
          <w:rFonts w:cstheme="minorHAnsi"/>
          <w:sz w:val="24"/>
          <w:szCs w:val="24"/>
        </w:rPr>
        <w:t xml:space="preserve">minutes </w:t>
      </w:r>
      <w:r w:rsidR="007015A5">
        <w:rPr>
          <w:rFonts w:cstheme="minorHAnsi"/>
          <w:sz w:val="24"/>
          <w:szCs w:val="24"/>
        </w:rPr>
        <w:t>daily</w:t>
      </w:r>
      <w:r w:rsidR="004F7DB6">
        <w:rPr>
          <w:rFonts w:cstheme="minorHAnsi"/>
          <w:sz w:val="24"/>
          <w:szCs w:val="24"/>
        </w:rPr>
        <w:t xml:space="preserve"> to get outside and </w:t>
      </w:r>
      <w:r w:rsidR="000664EE">
        <w:rPr>
          <w:rFonts w:cstheme="minorHAnsi"/>
          <w:sz w:val="24"/>
          <w:szCs w:val="24"/>
        </w:rPr>
        <w:t xml:space="preserve">do something to </w:t>
      </w:r>
      <w:r w:rsidR="00265F12">
        <w:rPr>
          <w:rFonts w:cstheme="minorHAnsi"/>
          <w:sz w:val="24"/>
          <w:szCs w:val="24"/>
        </w:rPr>
        <w:t>provide</w:t>
      </w:r>
      <w:r w:rsidR="000664EE">
        <w:rPr>
          <w:rFonts w:cstheme="minorHAnsi"/>
          <w:sz w:val="24"/>
          <w:szCs w:val="24"/>
        </w:rPr>
        <w:t xml:space="preserve"> a break from daily stress.</w:t>
      </w:r>
      <w:r w:rsidR="007015A5">
        <w:rPr>
          <w:rFonts w:cstheme="minorHAnsi"/>
          <w:sz w:val="24"/>
          <w:szCs w:val="24"/>
        </w:rPr>
        <w:t>”</w:t>
      </w:r>
      <w:r w:rsidR="004F7DB6">
        <w:rPr>
          <w:rFonts w:cstheme="minorHAnsi"/>
          <w:sz w:val="24"/>
          <w:szCs w:val="24"/>
        </w:rPr>
        <w:t xml:space="preserve"> </w:t>
      </w:r>
    </w:p>
    <w:p w14:paraId="5E0F804C" w14:textId="77777777" w:rsidR="006C33F9" w:rsidRDefault="00226C12" w:rsidP="696850C9">
      <w:pPr>
        <w:spacing w:after="120" w:line="276" w:lineRule="auto"/>
        <w:rPr>
          <w:sz w:val="24"/>
          <w:szCs w:val="24"/>
          <w:shd w:val="clear" w:color="auto" w:fill="FFFFFF"/>
        </w:rPr>
      </w:pPr>
      <w:r w:rsidRPr="696850C9">
        <w:rPr>
          <w:sz w:val="24"/>
          <w:szCs w:val="24"/>
        </w:rPr>
        <w:t xml:space="preserve">The Veterans Get Outside Day Joint Resolution </w:t>
      </w:r>
      <w:r w:rsidR="00950610" w:rsidRPr="696850C9">
        <w:rPr>
          <w:sz w:val="24"/>
          <w:szCs w:val="24"/>
        </w:rPr>
        <w:t xml:space="preserve">encourages </w:t>
      </w:r>
      <w:r w:rsidR="00950610" w:rsidRPr="696850C9">
        <w:rPr>
          <w:sz w:val="24"/>
          <w:szCs w:val="24"/>
          <w:shd w:val="clear" w:color="auto" w:fill="FFFFFF"/>
        </w:rPr>
        <w:t>the Department of Veterans Affairs, the Forest Service, and the Department of the Interior to coordinate and cooperate in promoting “Veterans Get Outside Day”.</w:t>
      </w:r>
      <w:r w:rsidR="00E47618" w:rsidRPr="696850C9">
        <w:rPr>
          <w:sz w:val="24"/>
          <w:szCs w:val="24"/>
          <w:shd w:val="clear" w:color="auto" w:fill="FFFFFF"/>
        </w:rPr>
        <w:t xml:space="preserve"> </w:t>
      </w:r>
      <w:r w:rsidR="00B07F6A" w:rsidRPr="696850C9">
        <w:rPr>
          <w:sz w:val="24"/>
          <w:szCs w:val="24"/>
          <w:shd w:val="clear" w:color="auto" w:fill="FFFFFF"/>
        </w:rPr>
        <w:t xml:space="preserve">This designation coincides with </w:t>
      </w:r>
      <w:r w:rsidR="00E5296B" w:rsidRPr="696850C9">
        <w:rPr>
          <w:sz w:val="24"/>
          <w:szCs w:val="24"/>
          <w:shd w:val="clear" w:color="auto" w:fill="FFFFFF"/>
        </w:rPr>
        <w:t xml:space="preserve">U.S. Forest Service </w:t>
      </w:r>
      <w:r w:rsidR="00B07F6A" w:rsidRPr="696850C9">
        <w:rPr>
          <w:sz w:val="24"/>
          <w:szCs w:val="24"/>
          <w:shd w:val="clear" w:color="auto" w:fill="FFFFFF"/>
        </w:rPr>
        <w:t xml:space="preserve">National </w:t>
      </w:r>
      <w:r w:rsidR="00E5296B" w:rsidRPr="696850C9">
        <w:rPr>
          <w:sz w:val="24"/>
          <w:szCs w:val="24"/>
          <w:shd w:val="clear" w:color="auto" w:fill="FFFFFF"/>
        </w:rPr>
        <w:t>G</w:t>
      </w:r>
      <w:r w:rsidR="00B07F6A" w:rsidRPr="696850C9">
        <w:rPr>
          <w:sz w:val="24"/>
          <w:szCs w:val="24"/>
          <w:shd w:val="clear" w:color="auto" w:fill="FFFFFF"/>
        </w:rPr>
        <w:t xml:space="preserve">et </w:t>
      </w:r>
      <w:r w:rsidR="00E5296B" w:rsidRPr="696850C9">
        <w:rPr>
          <w:sz w:val="24"/>
          <w:szCs w:val="24"/>
          <w:shd w:val="clear" w:color="auto" w:fill="FFFFFF"/>
        </w:rPr>
        <w:t>O</w:t>
      </w:r>
      <w:r w:rsidR="00B07F6A" w:rsidRPr="696850C9">
        <w:rPr>
          <w:sz w:val="24"/>
          <w:szCs w:val="24"/>
          <w:shd w:val="clear" w:color="auto" w:fill="FFFFFF"/>
        </w:rPr>
        <w:t>utdoors Day</w:t>
      </w:r>
      <w:r w:rsidR="008B37E9" w:rsidRPr="696850C9">
        <w:rPr>
          <w:sz w:val="24"/>
          <w:szCs w:val="24"/>
          <w:shd w:val="clear" w:color="auto" w:fill="FFFFFF"/>
        </w:rPr>
        <w:t xml:space="preserve">.  </w:t>
      </w:r>
    </w:p>
    <w:p w14:paraId="26024FB0" w14:textId="15F64DCE" w:rsidR="007015A5" w:rsidRPr="00265F12" w:rsidRDefault="008B37E9" w:rsidP="696850C9">
      <w:pPr>
        <w:spacing w:after="120" w:line="276" w:lineRule="auto"/>
        <w:rPr>
          <w:sz w:val="24"/>
          <w:szCs w:val="24"/>
        </w:rPr>
      </w:pPr>
      <w:r w:rsidRPr="696850C9">
        <w:rPr>
          <w:sz w:val="24"/>
          <w:szCs w:val="24"/>
          <w:shd w:val="clear" w:color="auto" w:fill="FFFFFF"/>
        </w:rPr>
        <w:t xml:space="preserve">A </w:t>
      </w:r>
      <w:r w:rsidR="00D46F96">
        <w:rPr>
          <w:sz w:val="24"/>
          <w:szCs w:val="24"/>
          <w:shd w:val="clear" w:color="auto" w:fill="FFFFFF"/>
        </w:rPr>
        <w:t xml:space="preserve">public </w:t>
      </w:r>
      <w:r w:rsidRPr="696850C9">
        <w:rPr>
          <w:sz w:val="24"/>
          <w:szCs w:val="24"/>
          <w:shd w:val="clear" w:color="auto" w:fill="FFFFFF"/>
        </w:rPr>
        <w:t xml:space="preserve">event is planned at the </w:t>
      </w:r>
      <w:r w:rsidRPr="696850C9">
        <w:rPr>
          <w:i/>
          <w:iCs/>
          <w:sz w:val="24"/>
          <w:szCs w:val="24"/>
          <w:shd w:val="clear" w:color="auto" w:fill="FFFFFF"/>
        </w:rPr>
        <w:t>USS Kidd</w:t>
      </w:r>
      <w:r w:rsidRPr="696850C9">
        <w:rPr>
          <w:sz w:val="24"/>
          <w:szCs w:val="24"/>
          <w:shd w:val="clear" w:color="auto" w:fill="FFFFFF"/>
        </w:rPr>
        <w:t xml:space="preserve"> </w:t>
      </w:r>
      <w:r w:rsidR="00320A29">
        <w:rPr>
          <w:sz w:val="24"/>
          <w:szCs w:val="24"/>
          <w:shd w:val="clear" w:color="auto" w:fill="FFFFFF"/>
        </w:rPr>
        <w:t>Veterans M</w:t>
      </w:r>
      <w:r w:rsidRPr="696850C9">
        <w:rPr>
          <w:sz w:val="24"/>
          <w:szCs w:val="24"/>
          <w:shd w:val="clear" w:color="auto" w:fill="FFFFFF"/>
        </w:rPr>
        <w:t>useum</w:t>
      </w:r>
      <w:r w:rsidR="00364C36">
        <w:rPr>
          <w:sz w:val="24"/>
          <w:szCs w:val="24"/>
          <w:shd w:val="clear" w:color="auto" w:fill="FFFFFF"/>
        </w:rPr>
        <w:t>, 305 S. River Road,</w:t>
      </w:r>
      <w:r w:rsidRPr="696850C9">
        <w:rPr>
          <w:sz w:val="24"/>
          <w:szCs w:val="24"/>
          <w:shd w:val="clear" w:color="auto" w:fill="FFFFFF"/>
        </w:rPr>
        <w:t xml:space="preserve"> Baton Rouge Louisiana</w:t>
      </w:r>
      <w:r w:rsidR="00320A29">
        <w:rPr>
          <w:sz w:val="24"/>
          <w:szCs w:val="24"/>
          <w:shd w:val="clear" w:color="auto" w:fill="FFFFFF"/>
        </w:rPr>
        <w:t>,</w:t>
      </w:r>
      <w:r w:rsidRPr="696850C9">
        <w:rPr>
          <w:sz w:val="24"/>
          <w:szCs w:val="24"/>
          <w:shd w:val="clear" w:color="auto" w:fill="FFFFFF"/>
        </w:rPr>
        <w:t xml:space="preserve"> </w:t>
      </w:r>
      <w:r w:rsidR="00320A29" w:rsidRPr="696850C9">
        <w:rPr>
          <w:sz w:val="24"/>
          <w:szCs w:val="24"/>
          <w:shd w:val="clear" w:color="auto" w:fill="FFFFFF"/>
        </w:rPr>
        <w:t>June 10</w:t>
      </w:r>
      <w:r w:rsidR="00A63E6D">
        <w:rPr>
          <w:sz w:val="24"/>
          <w:szCs w:val="24"/>
          <w:shd w:val="clear" w:color="auto" w:fill="FFFFFF"/>
        </w:rPr>
        <w:t xml:space="preserve"> </w:t>
      </w:r>
      <w:r w:rsidRPr="696850C9">
        <w:rPr>
          <w:sz w:val="24"/>
          <w:szCs w:val="24"/>
          <w:shd w:val="clear" w:color="auto" w:fill="FFFFFF"/>
        </w:rPr>
        <w:t>from 9:30</w:t>
      </w:r>
      <w:r w:rsidR="00D46F96">
        <w:rPr>
          <w:sz w:val="24"/>
          <w:szCs w:val="24"/>
          <w:shd w:val="clear" w:color="auto" w:fill="FFFFFF"/>
        </w:rPr>
        <w:t xml:space="preserve"> a.m. to </w:t>
      </w:r>
      <w:r w:rsidRPr="696850C9">
        <w:rPr>
          <w:sz w:val="24"/>
          <w:szCs w:val="24"/>
          <w:shd w:val="clear" w:color="auto" w:fill="FFFFFF"/>
        </w:rPr>
        <w:t xml:space="preserve">3:30 </w:t>
      </w:r>
      <w:r w:rsidR="00D46F96">
        <w:rPr>
          <w:sz w:val="24"/>
          <w:szCs w:val="24"/>
          <w:shd w:val="clear" w:color="auto" w:fill="FFFFFF"/>
        </w:rPr>
        <w:t>p.m.</w:t>
      </w:r>
      <w:r w:rsidRPr="696850C9">
        <w:rPr>
          <w:sz w:val="24"/>
          <w:szCs w:val="24"/>
          <w:shd w:val="clear" w:color="auto" w:fill="FFFFFF"/>
        </w:rPr>
        <w:t xml:space="preserve">  </w:t>
      </w:r>
    </w:p>
    <w:p w14:paraId="449F4705" w14:textId="24042A4A" w:rsidR="007015A5" w:rsidRPr="00265F12" w:rsidRDefault="006B042D" w:rsidP="00BC21F5">
      <w:pPr>
        <w:spacing w:after="120" w:line="276" w:lineRule="auto"/>
        <w:rPr>
          <w:rFonts w:cstheme="minorHAnsi"/>
          <w:sz w:val="24"/>
          <w:szCs w:val="24"/>
        </w:rPr>
      </w:pPr>
      <w:r w:rsidRPr="00265F12">
        <w:rPr>
          <w:rFonts w:cstheme="minorHAnsi"/>
          <w:sz w:val="24"/>
          <w:szCs w:val="24"/>
        </w:rPr>
        <w:t xml:space="preserve">Individuals are encouraged to reach out to their </w:t>
      </w:r>
      <w:r w:rsidR="00A21EFB" w:rsidRPr="00265F12">
        <w:rPr>
          <w:rFonts w:cstheme="minorHAnsi"/>
          <w:sz w:val="24"/>
          <w:szCs w:val="24"/>
        </w:rPr>
        <w:t>representatives to support this joint resolution.</w:t>
      </w:r>
      <w:r w:rsidR="005D6E7B">
        <w:rPr>
          <w:rFonts w:cstheme="minorHAnsi"/>
          <w:sz w:val="24"/>
          <w:szCs w:val="24"/>
        </w:rPr>
        <w:t xml:space="preserve"> For more information on </w:t>
      </w:r>
      <w:r w:rsidR="0012540E">
        <w:rPr>
          <w:rFonts w:cstheme="minorHAnsi"/>
          <w:sz w:val="24"/>
          <w:szCs w:val="24"/>
        </w:rPr>
        <w:t xml:space="preserve">the o2 Project and </w:t>
      </w:r>
      <w:r w:rsidR="005D6E7B">
        <w:rPr>
          <w:rFonts w:cstheme="minorHAnsi"/>
          <w:sz w:val="24"/>
          <w:szCs w:val="24"/>
        </w:rPr>
        <w:t xml:space="preserve">Veterans Get Outside Day click </w:t>
      </w:r>
      <w:hyperlink r:id="rId9" w:history="1">
        <w:r w:rsidR="005D6E7B" w:rsidRPr="005D6E7B">
          <w:rPr>
            <w:rStyle w:val="Hyperlink"/>
            <w:rFonts w:cstheme="minorHAnsi"/>
            <w:sz w:val="24"/>
            <w:szCs w:val="24"/>
          </w:rPr>
          <w:t>here</w:t>
        </w:r>
      </w:hyperlink>
      <w:r w:rsidR="005D6E7B">
        <w:rPr>
          <w:rFonts w:cstheme="minorHAnsi"/>
          <w:sz w:val="24"/>
          <w:szCs w:val="24"/>
        </w:rPr>
        <w:t xml:space="preserve">. </w:t>
      </w:r>
    </w:p>
    <w:p w14:paraId="2C9DB96F" w14:textId="77777777" w:rsidR="00A21EFB" w:rsidRPr="00265F12" w:rsidRDefault="00A21EFB" w:rsidP="00BC21F5">
      <w:pPr>
        <w:spacing w:after="120" w:line="276" w:lineRule="auto"/>
        <w:rPr>
          <w:rFonts w:cstheme="minorHAnsi"/>
          <w:sz w:val="24"/>
          <w:szCs w:val="24"/>
        </w:rPr>
      </w:pPr>
    </w:p>
    <w:p w14:paraId="78FDCB05" w14:textId="08A34E81" w:rsidR="00A21EFB" w:rsidRDefault="000F5864" w:rsidP="000F5864">
      <w:pPr>
        <w:spacing w:after="12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-30-</w:t>
      </w:r>
    </w:p>
    <w:p w14:paraId="3980158D" w14:textId="77777777" w:rsidR="000F5864" w:rsidRDefault="000F5864" w:rsidP="000F5864">
      <w:pPr>
        <w:spacing w:after="120" w:line="276" w:lineRule="auto"/>
        <w:jc w:val="center"/>
        <w:rPr>
          <w:rFonts w:cstheme="minorHAnsi"/>
          <w:sz w:val="24"/>
          <w:szCs w:val="24"/>
        </w:rPr>
      </w:pPr>
    </w:p>
    <w:p w14:paraId="6A2B4E90" w14:textId="77777777" w:rsidR="00C776B5" w:rsidRDefault="00C776B5" w:rsidP="00C776B5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information contact John Wells at </w:t>
      </w:r>
      <w:hyperlink r:id="rId10" w:history="1">
        <w:r w:rsidRPr="00351876">
          <w:rPr>
            <w:rStyle w:val="Hyperlink"/>
            <w:rFonts w:cstheme="minorHAnsi"/>
            <w:sz w:val="24"/>
            <w:szCs w:val="24"/>
          </w:rPr>
          <w:t>John.Wells@MVAdvocacy.org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534C6E0D" w14:textId="77777777" w:rsidR="00C776B5" w:rsidRPr="00755414" w:rsidRDefault="00C776B5" w:rsidP="00C776B5">
      <w:pPr>
        <w:spacing w:after="120" w:line="276" w:lineRule="auto"/>
        <w:rPr>
          <w:rFonts w:cstheme="minorHAnsi"/>
          <w:sz w:val="24"/>
          <w:szCs w:val="24"/>
        </w:rPr>
      </w:pPr>
    </w:p>
    <w:p w14:paraId="494E7B91" w14:textId="402B223C" w:rsidR="00A21EFB" w:rsidRDefault="0093603A" w:rsidP="00BC21F5">
      <w:pPr>
        <w:spacing w:after="120" w:line="276" w:lineRule="auto"/>
        <w:rPr>
          <w:rFonts w:cstheme="minorHAnsi"/>
          <w:sz w:val="24"/>
          <w:szCs w:val="24"/>
        </w:rPr>
      </w:pPr>
      <w:r w:rsidRPr="000F5864">
        <w:rPr>
          <w:rFonts w:cstheme="minorHAnsi"/>
          <w:b/>
          <w:bCs/>
          <w:sz w:val="24"/>
          <w:szCs w:val="24"/>
        </w:rPr>
        <w:t>Related News Release</w:t>
      </w:r>
      <w:r w:rsidR="00D40600" w:rsidRPr="000F5864">
        <w:rPr>
          <w:rFonts w:cstheme="minorHAnsi"/>
          <w:b/>
          <w:bCs/>
          <w:sz w:val="24"/>
          <w:szCs w:val="24"/>
        </w:rPr>
        <w:t>:</w:t>
      </w:r>
      <w:r w:rsidR="00D40600">
        <w:rPr>
          <w:rFonts w:cstheme="minorHAnsi"/>
          <w:sz w:val="24"/>
          <w:szCs w:val="24"/>
        </w:rPr>
        <w:t xml:space="preserve"> </w:t>
      </w:r>
      <w:hyperlink r:id="rId11" w:history="1">
        <w:r w:rsidR="00C776B5" w:rsidRPr="00351876">
          <w:rPr>
            <w:rStyle w:val="Hyperlink"/>
            <w:rFonts w:cstheme="minorHAnsi"/>
            <w:sz w:val="24"/>
            <w:szCs w:val="24"/>
          </w:rPr>
          <w:t>https://www.cassidy.senate.gov/newsroom/press-releases/cassidy-king-cramer-graves-moulton-introduce-resolution-to-establish-vets-get-outside-day-to-battle-ptsd-veteran-depression</w:t>
        </w:r>
      </w:hyperlink>
      <w:r w:rsidR="00C776B5">
        <w:rPr>
          <w:rFonts w:cstheme="minorHAnsi"/>
          <w:sz w:val="24"/>
          <w:szCs w:val="24"/>
        </w:rPr>
        <w:t xml:space="preserve"> </w:t>
      </w:r>
    </w:p>
    <w:p w14:paraId="55DBA715" w14:textId="04045815" w:rsidR="00A21EFB" w:rsidRPr="00755414" w:rsidRDefault="00A21EFB" w:rsidP="00BC21F5">
      <w:pPr>
        <w:spacing w:after="120" w:line="276" w:lineRule="auto"/>
        <w:rPr>
          <w:rFonts w:cstheme="minorHAnsi"/>
          <w:sz w:val="24"/>
          <w:szCs w:val="24"/>
        </w:rPr>
      </w:pPr>
    </w:p>
    <w:sectPr w:rsidR="00A21EFB" w:rsidRPr="0075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C0"/>
    <w:rsid w:val="00006281"/>
    <w:rsid w:val="0001725F"/>
    <w:rsid w:val="00031436"/>
    <w:rsid w:val="00045525"/>
    <w:rsid w:val="000664EE"/>
    <w:rsid w:val="00081D7A"/>
    <w:rsid w:val="000839D9"/>
    <w:rsid w:val="00095F28"/>
    <w:rsid w:val="000B6205"/>
    <w:rsid w:val="000F5864"/>
    <w:rsid w:val="000F63CA"/>
    <w:rsid w:val="0012540E"/>
    <w:rsid w:val="00135004"/>
    <w:rsid w:val="00145D44"/>
    <w:rsid w:val="00150CBC"/>
    <w:rsid w:val="00175FCF"/>
    <w:rsid w:val="00184E26"/>
    <w:rsid w:val="00202544"/>
    <w:rsid w:val="00204CF5"/>
    <w:rsid w:val="00226C12"/>
    <w:rsid w:val="0026181F"/>
    <w:rsid w:val="00263CB9"/>
    <w:rsid w:val="00265F12"/>
    <w:rsid w:val="002A31B0"/>
    <w:rsid w:val="002D6C93"/>
    <w:rsid w:val="00320A29"/>
    <w:rsid w:val="00335F93"/>
    <w:rsid w:val="00355BF0"/>
    <w:rsid w:val="00364C36"/>
    <w:rsid w:val="00364D7E"/>
    <w:rsid w:val="00371EEE"/>
    <w:rsid w:val="00386ED5"/>
    <w:rsid w:val="00387FC1"/>
    <w:rsid w:val="003B2019"/>
    <w:rsid w:val="00457F7D"/>
    <w:rsid w:val="0048209C"/>
    <w:rsid w:val="00483944"/>
    <w:rsid w:val="004F7DB6"/>
    <w:rsid w:val="005164BE"/>
    <w:rsid w:val="00583C73"/>
    <w:rsid w:val="005A2BBD"/>
    <w:rsid w:val="005D6E7B"/>
    <w:rsid w:val="005E775D"/>
    <w:rsid w:val="00617F2F"/>
    <w:rsid w:val="0066282E"/>
    <w:rsid w:val="006A6A03"/>
    <w:rsid w:val="006B042D"/>
    <w:rsid w:val="006C33F9"/>
    <w:rsid w:val="006E4132"/>
    <w:rsid w:val="007015A5"/>
    <w:rsid w:val="00716968"/>
    <w:rsid w:val="00717A21"/>
    <w:rsid w:val="00722EBD"/>
    <w:rsid w:val="00744CD3"/>
    <w:rsid w:val="00755414"/>
    <w:rsid w:val="007A5787"/>
    <w:rsid w:val="007D72D9"/>
    <w:rsid w:val="00804717"/>
    <w:rsid w:val="00820C38"/>
    <w:rsid w:val="00840675"/>
    <w:rsid w:val="008B37E9"/>
    <w:rsid w:val="008C1BA2"/>
    <w:rsid w:val="008E64D5"/>
    <w:rsid w:val="008F61B7"/>
    <w:rsid w:val="00916CAF"/>
    <w:rsid w:val="0093603A"/>
    <w:rsid w:val="0094410E"/>
    <w:rsid w:val="00944B9B"/>
    <w:rsid w:val="00950610"/>
    <w:rsid w:val="0097765F"/>
    <w:rsid w:val="00A21EFB"/>
    <w:rsid w:val="00A25B95"/>
    <w:rsid w:val="00A563A9"/>
    <w:rsid w:val="00A63E6D"/>
    <w:rsid w:val="00AA554B"/>
    <w:rsid w:val="00B04969"/>
    <w:rsid w:val="00B07F6A"/>
    <w:rsid w:val="00B65B86"/>
    <w:rsid w:val="00B6632B"/>
    <w:rsid w:val="00B677FD"/>
    <w:rsid w:val="00BB5104"/>
    <w:rsid w:val="00BC21F5"/>
    <w:rsid w:val="00BD31C2"/>
    <w:rsid w:val="00BF5678"/>
    <w:rsid w:val="00C11466"/>
    <w:rsid w:val="00C776B5"/>
    <w:rsid w:val="00CA43A9"/>
    <w:rsid w:val="00CB3CD3"/>
    <w:rsid w:val="00CC0DA8"/>
    <w:rsid w:val="00D026EA"/>
    <w:rsid w:val="00D36C37"/>
    <w:rsid w:val="00D40600"/>
    <w:rsid w:val="00D40868"/>
    <w:rsid w:val="00D40EC2"/>
    <w:rsid w:val="00D46F96"/>
    <w:rsid w:val="00D716FE"/>
    <w:rsid w:val="00D846DC"/>
    <w:rsid w:val="00DB2935"/>
    <w:rsid w:val="00DF3B0B"/>
    <w:rsid w:val="00DF7C92"/>
    <w:rsid w:val="00E0142E"/>
    <w:rsid w:val="00E05B93"/>
    <w:rsid w:val="00E11310"/>
    <w:rsid w:val="00E15356"/>
    <w:rsid w:val="00E47618"/>
    <w:rsid w:val="00E5296B"/>
    <w:rsid w:val="00E71CC0"/>
    <w:rsid w:val="00F32245"/>
    <w:rsid w:val="00F76919"/>
    <w:rsid w:val="00F84547"/>
    <w:rsid w:val="00F95A6E"/>
    <w:rsid w:val="00FB4E07"/>
    <w:rsid w:val="00FB5388"/>
    <w:rsid w:val="00FD360F"/>
    <w:rsid w:val="00FD56AD"/>
    <w:rsid w:val="00FF6A61"/>
    <w:rsid w:val="696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7BEF"/>
  <w15:chartTrackingRefBased/>
  <w15:docId w15:val="{48E9F931-59BB-42F2-92BB-E3965A1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1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5B9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B5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John</cp:lastModifiedBy>
  <cp:revision>2</cp:revision>
  <dcterms:created xsi:type="dcterms:W3CDTF">2023-05-17T18:42:00Z</dcterms:created>
  <dcterms:modified xsi:type="dcterms:W3CDTF">2023-05-17T18:42:00Z</dcterms:modified>
</cp:coreProperties>
</file>